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2" w:type="dxa"/>
        <w:jc w:val="center"/>
        <w:tblInd w:w="-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552"/>
        <w:gridCol w:w="2530"/>
        <w:gridCol w:w="3827"/>
        <w:gridCol w:w="3685"/>
      </w:tblGrid>
      <w:tr w:rsidR="00627D55" w:rsidRPr="007A5B3B" w:rsidTr="00251E8F">
        <w:trPr>
          <w:jc w:val="center"/>
        </w:trPr>
        <w:tc>
          <w:tcPr>
            <w:tcW w:w="598" w:type="dxa"/>
            <w:vAlign w:val="center"/>
          </w:tcPr>
          <w:p w:rsidR="00627D55" w:rsidRDefault="00627D55" w:rsidP="00627D5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3B23D3" w:rsidRPr="00D020F5" w:rsidRDefault="003B23D3" w:rsidP="00627D55">
            <w:pPr>
              <w:rPr>
                <w:b/>
                <w:color w:val="000000"/>
              </w:rPr>
            </w:pPr>
            <w:proofErr w:type="gramStart"/>
            <w:r w:rsidRPr="00D020F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020F5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3B23D3" w:rsidRPr="00D020F5" w:rsidRDefault="00627D55" w:rsidP="00627D5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530" w:type="dxa"/>
          </w:tcPr>
          <w:p w:rsidR="003B23D3" w:rsidRPr="00D020F5" w:rsidRDefault="003B23D3" w:rsidP="00627D5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Награда</w:t>
            </w:r>
          </w:p>
        </w:tc>
        <w:tc>
          <w:tcPr>
            <w:tcW w:w="3827" w:type="dxa"/>
            <w:vAlign w:val="center"/>
          </w:tcPr>
          <w:p w:rsidR="003B23D3" w:rsidRPr="00D020F5" w:rsidRDefault="003B23D3" w:rsidP="00627D55">
            <w:pPr>
              <w:rPr>
                <w:b/>
                <w:color w:val="000000"/>
              </w:rPr>
            </w:pPr>
            <w:r w:rsidRPr="00D020F5">
              <w:rPr>
                <w:b/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3685" w:type="dxa"/>
          </w:tcPr>
          <w:p w:rsidR="003B23D3" w:rsidRPr="00D020F5" w:rsidRDefault="003B23D3" w:rsidP="00627D5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Научный руководитель</w:t>
            </w:r>
          </w:p>
        </w:tc>
      </w:tr>
      <w:tr w:rsidR="003B23D3" w:rsidRPr="007A5B3B" w:rsidTr="00251E8F">
        <w:trPr>
          <w:jc w:val="center"/>
        </w:trPr>
        <w:tc>
          <w:tcPr>
            <w:tcW w:w="13192" w:type="dxa"/>
            <w:gridSpan w:val="5"/>
          </w:tcPr>
          <w:p w:rsidR="00627D55" w:rsidRDefault="00627D55" w:rsidP="00627D55">
            <w:pPr>
              <w:rPr>
                <w:b/>
                <w:color w:val="000000"/>
              </w:rPr>
            </w:pPr>
          </w:p>
          <w:p w:rsidR="003B23D3" w:rsidRDefault="001600E2" w:rsidP="00627D5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ФИЗИКО-МАТЕМАТИЧЕСКИЕ НАУКИ:</w:t>
            </w:r>
          </w:p>
        </w:tc>
      </w:tr>
      <w:tr w:rsidR="00627D55" w:rsidRPr="007A5B3B" w:rsidTr="00251E8F">
        <w:trPr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proofErr w:type="spellStart"/>
            <w:r w:rsidRPr="00627D55">
              <w:rPr>
                <w:b/>
                <w:color w:val="000000"/>
                <w:sz w:val="22"/>
                <w:szCs w:val="22"/>
              </w:rPr>
              <w:t>Бабошина</w:t>
            </w:r>
            <w:proofErr w:type="spellEnd"/>
          </w:p>
          <w:p w:rsidR="00627D55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Анна Викторовна</w:t>
            </w:r>
            <w:r w:rsidR="00627D55">
              <w:rPr>
                <w:color w:val="000000"/>
                <w:sz w:val="22"/>
                <w:szCs w:val="22"/>
              </w:rPr>
              <w:t>,</w:t>
            </w:r>
          </w:p>
          <w:p w:rsidR="003B23D3" w:rsidRPr="007A20DE" w:rsidRDefault="003B23D3" w:rsidP="00627D55">
            <w:pPr>
              <w:rPr>
                <w:rStyle w:val="FontStyle12"/>
                <w:b w:val="0"/>
                <w:bCs w:val="0"/>
                <w:color w:val="000000"/>
              </w:rPr>
            </w:pPr>
            <w:r w:rsidRPr="00AB0C5F">
              <w:rPr>
                <w:i/>
                <w:color w:val="000000"/>
                <w:sz w:val="22"/>
                <w:szCs w:val="22"/>
              </w:rPr>
              <w:t>лауреат</w:t>
            </w:r>
          </w:p>
        </w:tc>
        <w:tc>
          <w:tcPr>
            <w:tcW w:w="2530" w:type="dxa"/>
          </w:tcPr>
          <w:p w:rsidR="00627D55" w:rsidRDefault="00627D55" w:rsidP="00627D5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Совета ректоров</w:t>
            </w:r>
          </w:p>
        </w:tc>
        <w:tc>
          <w:tcPr>
            <w:tcW w:w="3827" w:type="dxa"/>
          </w:tcPr>
          <w:p w:rsidR="003B23D3" w:rsidRPr="00D020F5" w:rsidRDefault="003B23D3" w:rsidP="00627D55">
            <w:pPr>
              <w:pStyle w:val="a3"/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>Использование обучающей игровой среды для обучения школьников</w:t>
            </w:r>
          </w:p>
        </w:tc>
        <w:tc>
          <w:tcPr>
            <w:tcW w:w="3685" w:type="dxa"/>
          </w:tcPr>
          <w:p w:rsidR="00251E8F" w:rsidRPr="00D020F5" w:rsidRDefault="003B23D3" w:rsidP="00251E8F">
            <w:pPr>
              <w:pStyle w:val="a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Корнилов П.А, канд. физ.-мат. наук, доцент, зав. кафедрой теории</w:t>
            </w:r>
            <w:r w:rsidR="00251E8F">
              <w:rPr>
                <w:color w:val="000000"/>
                <w:sz w:val="22"/>
                <w:szCs w:val="22"/>
              </w:rPr>
              <w:t xml:space="preserve"> и методики обучения информатике</w:t>
            </w:r>
            <w:proofErr w:type="gramEnd"/>
          </w:p>
        </w:tc>
      </w:tr>
      <w:tr w:rsidR="003B23D3" w:rsidRPr="007A5B3B" w:rsidTr="00251E8F">
        <w:trPr>
          <w:jc w:val="center"/>
        </w:trPr>
        <w:tc>
          <w:tcPr>
            <w:tcW w:w="13192" w:type="dxa"/>
            <w:gridSpan w:val="5"/>
          </w:tcPr>
          <w:p w:rsidR="00251E8F" w:rsidRDefault="00251E8F" w:rsidP="00627D55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  <w:p w:rsidR="003B23D3" w:rsidRPr="009F4E1A" w:rsidRDefault="001600E2" w:rsidP="00627D55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9F4E1A">
              <w:rPr>
                <w:b/>
                <w:color w:val="000000"/>
                <w:sz w:val="22"/>
                <w:szCs w:val="22"/>
              </w:rPr>
              <w:t>БИОЛОГИЧЕСКИЕ НАУКИ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27D55" w:rsidRPr="007A5B3B" w:rsidTr="00251E8F">
        <w:trPr>
          <w:trHeight w:val="277"/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Маслова</w:t>
            </w:r>
          </w:p>
          <w:p w:rsidR="00627D55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Татьяна Сергеевна</w:t>
            </w:r>
            <w:r w:rsidR="00627D55">
              <w:rPr>
                <w:color w:val="000000"/>
                <w:sz w:val="22"/>
                <w:szCs w:val="22"/>
              </w:rPr>
              <w:t>,</w:t>
            </w:r>
          </w:p>
          <w:p w:rsidR="003B23D3" w:rsidRPr="00D020F5" w:rsidRDefault="003B23D3" w:rsidP="00627D55">
            <w:pPr>
              <w:rPr>
                <w:color w:val="000000"/>
              </w:rPr>
            </w:pPr>
            <w:r w:rsidRPr="00AB0C5F">
              <w:rPr>
                <w:i/>
                <w:color w:val="000000"/>
                <w:sz w:val="22"/>
                <w:szCs w:val="22"/>
              </w:rPr>
              <w:t>лауреат</w:t>
            </w: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Совета ректоров</w:t>
            </w:r>
          </w:p>
        </w:tc>
        <w:tc>
          <w:tcPr>
            <w:tcW w:w="3827" w:type="dxa"/>
          </w:tcPr>
          <w:p w:rsidR="003B23D3" w:rsidRPr="00D020F5" w:rsidRDefault="003B23D3" w:rsidP="00627D55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 xml:space="preserve">Типы темперамента и стили </w:t>
            </w:r>
            <w:proofErr w:type="spellStart"/>
            <w:r w:rsidRPr="00D020F5">
              <w:rPr>
                <w:color w:val="000000"/>
                <w:sz w:val="22"/>
                <w:szCs w:val="22"/>
              </w:rPr>
              <w:t>саморегуляции</w:t>
            </w:r>
            <w:proofErr w:type="spellEnd"/>
            <w:r w:rsidRPr="00D020F5">
              <w:rPr>
                <w:color w:val="000000"/>
                <w:sz w:val="22"/>
                <w:szCs w:val="22"/>
              </w:rPr>
              <w:t xml:space="preserve"> функционального состояния </w:t>
            </w:r>
            <w:proofErr w:type="gramStart"/>
            <w:r w:rsidRPr="00D020F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020F5">
              <w:rPr>
                <w:color w:val="000000"/>
                <w:sz w:val="22"/>
                <w:szCs w:val="22"/>
              </w:rPr>
              <w:t xml:space="preserve"> раннего возраста</w:t>
            </w:r>
          </w:p>
        </w:tc>
        <w:tc>
          <w:tcPr>
            <w:tcW w:w="3685" w:type="dxa"/>
          </w:tcPr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Тяпкина А.Д., </w:t>
            </w:r>
            <w:proofErr w:type="gramStart"/>
            <w:r>
              <w:rPr>
                <w:color w:val="000000"/>
                <w:sz w:val="22"/>
                <w:szCs w:val="22"/>
              </w:rPr>
              <w:t>к.б</w:t>
            </w:r>
            <w:proofErr w:type="gramEnd"/>
            <w:r>
              <w:rPr>
                <w:color w:val="000000"/>
                <w:sz w:val="22"/>
                <w:szCs w:val="22"/>
              </w:rPr>
              <w:t>.н., доцент кафедры биологии и методики обучения биологии</w:t>
            </w:r>
          </w:p>
        </w:tc>
      </w:tr>
      <w:tr w:rsidR="003B23D3" w:rsidRPr="007A5B3B" w:rsidTr="00251E8F">
        <w:trPr>
          <w:trHeight w:val="277"/>
          <w:jc w:val="center"/>
        </w:trPr>
        <w:tc>
          <w:tcPr>
            <w:tcW w:w="13192" w:type="dxa"/>
            <w:gridSpan w:val="5"/>
          </w:tcPr>
          <w:p w:rsidR="00627D55" w:rsidRDefault="00627D55" w:rsidP="00627D55">
            <w:pPr>
              <w:rPr>
                <w:b/>
                <w:color w:val="000000"/>
              </w:rPr>
            </w:pPr>
          </w:p>
          <w:p w:rsidR="003B23D3" w:rsidRPr="009F4E1A" w:rsidRDefault="001600E2" w:rsidP="00627D55">
            <w:pPr>
              <w:rPr>
                <w:b/>
                <w:color w:val="000000"/>
              </w:rPr>
            </w:pPr>
            <w:r w:rsidRPr="009F4E1A">
              <w:rPr>
                <w:b/>
                <w:color w:val="000000"/>
                <w:sz w:val="22"/>
                <w:szCs w:val="22"/>
              </w:rPr>
              <w:t>ИСТОРИЧЕСКИЕ НАУКИ И АРХЕОЛОГИЯ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27D55" w:rsidRPr="007A5B3B" w:rsidTr="00251E8F">
        <w:trPr>
          <w:trHeight w:val="277"/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Березина</w:t>
            </w:r>
          </w:p>
          <w:p w:rsidR="00627D55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Елена Алексеевна,</w:t>
            </w:r>
          </w:p>
          <w:p w:rsidR="003B23D3" w:rsidRPr="00D020F5" w:rsidRDefault="003B23D3" w:rsidP="00627D55">
            <w:pPr>
              <w:rPr>
                <w:rStyle w:val="FontStyle12"/>
                <w:bCs w:val="0"/>
                <w:color w:val="000000"/>
              </w:rPr>
            </w:pPr>
            <w:r w:rsidRPr="00AB0C5F">
              <w:rPr>
                <w:i/>
                <w:color w:val="000000"/>
                <w:sz w:val="22"/>
                <w:szCs w:val="22"/>
              </w:rPr>
              <w:t>лауреат</w:t>
            </w: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Совета ректоров</w:t>
            </w:r>
          </w:p>
        </w:tc>
        <w:tc>
          <w:tcPr>
            <w:tcW w:w="3827" w:type="dxa"/>
          </w:tcPr>
          <w:p w:rsidR="003B23D3" w:rsidRPr="00D020F5" w:rsidRDefault="003B23D3" w:rsidP="00627D55">
            <w:pPr>
              <w:rPr>
                <w:bCs/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>Антирелигиозная политика советской власти в 20-30-ых гг. ХХ века (на материалах Ярославского края)</w:t>
            </w:r>
          </w:p>
        </w:tc>
        <w:tc>
          <w:tcPr>
            <w:tcW w:w="3685" w:type="dxa"/>
          </w:tcPr>
          <w:p w:rsidR="003B23D3" w:rsidRPr="00D020F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Ерё</w:t>
            </w:r>
            <w:r w:rsidR="00F33F79">
              <w:rPr>
                <w:color w:val="000000"/>
                <w:sz w:val="22"/>
                <w:szCs w:val="22"/>
              </w:rPr>
              <w:t xml:space="preserve">мин А.В., </w:t>
            </w:r>
            <w:proofErr w:type="spellStart"/>
            <w:r w:rsidR="00F33F79">
              <w:rPr>
                <w:color w:val="000000"/>
                <w:sz w:val="22"/>
                <w:szCs w:val="22"/>
              </w:rPr>
              <w:t>к.и.н</w:t>
            </w:r>
            <w:proofErr w:type="spellEnd"/>
            <w:r w:rsidR="00F33F79">
              <w:rPr>
                <w:color w:val="000000"/>
                <w:sz w:val="22"/>
                <w:szCs w:val="22"/>
              </w:rPr>
              <w:t>., доцент кафедры отечественной истории</w:t>
            </w:r>
          </w:p>
        </w:tc>
      </w:tr>
      <w:tr w:rsidR="001600E2" w:rsidRPr="007A5B3B" w:rsidTr="00F51AE0">
        <w:trPr>
          <w:trHeight w:val="277"/>
          <w:jc w:val="center"/>
        </w:trPr>
        <w:tc>
          <w:tcPr>
            <w:tcW w:w="13192" w:type="dxa"/>
            <w:gridSpan w:val="5"/>
            <w:vAlign w:val="center"/>
          </w:tcPr>
          <w:p w:rsidR="001600E2" w:rsidRDefault="001600E2" w:rsidP="00627D55">
            <w:pPr>
              <w:rPr>
                <w:b/>
                <w:color w:val="000000"/>
                <w:sz w:val="22"/>
                <w:szCs w:val="22"/>
              </w:rPr>
            </w:pPr>
          </w:p>
          <w:p w:rsidR="001600E2" w:rsidRPr="001600E2" w:rsidRDefault="001600E2" w:rsidP="00627D55">
            <w:pPr>
              <w:rPr>
                <w:b/>
                <w:color w:val="000000"/>
                <w:sz w:val="22"/>
                <w:szCs w:val="22"/>
              </w:rPr>
            </w:pPr>
            <w:r w:rsidRPr="001600E2">
              <w:rPr>
                <w:b/>
                <w:color w:val="000000"/>
                <w:sz w:val="22"/>
                <w:szCs w:val="22"/>
              </w:rPr>
              <w:t>ИСКУССТВОВЕДЕНИЕ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1600E2" w:rsidRPr="007A5B3B" w:rsidTr="00251E8F">
        <w:trPr>
          <w:trHeight w:val="277"/>
          <w:jc w:val="center"/>
        </w:trPr>
        <w:tc>
          <w:tcPr>
            <w:tcW w:w="598" w:type="dxa"/>
            <w:vAlign w:val="center"/>
          </w:tcPr>
          <w:p w:rsidR="001600E2" w:rsidRPr="00D020F5" w:rsidRDefault="001600E2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1600E2" w:rsidRDefault="001600E2" w:rsidP="00627D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Басова</w:t>
            </w:r>
          </w:p>
          <w:p w:rsidR="001600E2" w:rsidRDefault="001600E2" w:rsidP="00627D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Алина Олеговна, </w:t>
            </w:r>
          </w:p>
          <w:p w:rsidR="001600E2" w:rsidRPr="001600E2" w:rsidRDefault="001600E2" w:rsidP="00627D55">
            <w:pPr>
              <w:rPr>
                <w:i/>
                <w:color w:val="000000"/>
                <w:sz w:val="22"/>
                <w:szCs w:val="22"/>
              </w:rPr>
            </w:pPr>
            <w:r w:rsidRPr="001600E2">
              <w:rPr>
                <w:i/>
                <w:color w:val="000000"/>
                <w:sz w:val="22"/>
                <w:szCs w:val="22"/>
              </w:rPr>
              <w:t>лауреат</w:t>
            </w:r>
          </w:p>
        </w:tc>
        <w:tc>
          <w:tcPr>
            <w:tcW w:w="2530" w:type="dxa"/>
          </w:tcPr>
          <w:p w:rsidR="001600E2" w:rsidRDefault="001600E2" w:rsidP="00160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1600E2" w:rsidRDefault="001600E2" w:rsidP="001600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Совета ректоров</w:t>
            </w:r>
          </w:p>
        </w:tc>
        <w:tc>
          <w:tcPr>
            <w:tcW w:w="3827" w:type="dxa"/>
          </w:tcPr>
          <w:p w:rsidR="001600E2" w:rsidRPr="001600E2" w:rsidRDefault="001600E2" w:rsidP="00627D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Эстетика модерна в ювелирном искусстве столицы и провинции конца </w:t>
            </w: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 w:rsidRPr="001600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начала </w:t>
            </w:r>
            <w:r w:rsidRPr="001600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XXI</w:t>
            </w:r>
            <w:r>
              <w:rPr>
                <w:color w:val="000000"/>
                <w:sz w:val="22"/>
                <w:szCs w:val="22"/>
              </w:rPr>
              <w:t xml:space="preserve"> века</w:t>
            </w:r>
          </w:p>
        </w:tc>
        <w:tc>
          <w:tcPr>
            <w:tcW w:w="3685" w:type="dxa"/>
          </w:tcPr>
          <w:p w:rsidR="001600E2" w:rsidRDefault="001600E2" w:rsidP="001600E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Дидковская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Н.А., к. </w:t>
            </w:r>
            <w:r>
              <w:rPr>
                <w:color w:val="000000"/>
                <w:sz w:val="22"/>
                <w:szCs w:val="22"/>
              </w:rPr>
              <w:t>культурологии,</w:t>
            </w:r>
            <w:r>
              <w:rPr>
                <w:color w:val="000000"/>
                <w:sz w:val="22"/>
                <w:szCs w:val="22"/>
              </w:rPr>
              <w:t xml:space="preserve"> доцент кафедры</w:t>
            </w:r>
            <w:r>
              <w:rPr>
                <w:color w:val="000000"/>
                <w:sz w:val="22"/>
                <w:szCs w:val="22"/>
              </w:rPr>
              <w:t xml:space="preserve"> культурологии</w:t>
            </w:r>
          </w:p>
        </w:tc>
      </w:tr>
      <w:tr w:rsidR="003B23D3" w:rsidRPr="007A5B3B" w:rsidTr="00251E8F">
        <w:trPr>
          <w:trHeight w:val="277"/>
          <w:jc w:val="center"/>
        </w:trPr>
        <w:tc>
          <w:tcPr>
            <w:tcW w:w="13192" w:type="dxa"/>
            <w:gridSpan w:val="5"/>
          </w:tcPr>
          <w:p w:rsidR="00627D55" w:rsidRDefault="00627D55" w:rsidP="00627D55">
            <w:pPr>
              <w:rPr>
                <w:b/>
                <w:color w:val="000000"/>
              </w:rPr>
            </w:pPr>
          </w:p>
          <w:p w:rsidR="003B23D3" w:rsidRPr="009F4E1A" w:rsidRDefault="001600E2" w:rsidP="00627D55">
            <w:pPr>
              <w:rPr>
                <w:b/>
                <w:color w:val="000000"/>
              </w:rPr>
            </w:pPr>
            <w:r w:rsidRPr="009F4E1A">
              <w:rPr>
                <w:b/>
                <w:color w:val="000000"/>
                <w:sz w:val="22"/>
                <w:szCs w:val="22"/>
              </w:rPr>
              <w:t>КУЛЬТУРОЛОГИЯ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27D55" w:rsidRPr="007A5B3B" w:rsidTr="00251E8F">
        <w:trPr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Суслова</w:t>
            </w:r>
          </w:p>
          <w:p w:rsidR="00627D55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Анастасия Андреевна,</w:t>
            </w:r>
          </w:p>
          <w:p w:rsidR="003B23D3" w:rsidRPr="00D020F5" w:rsidRDefault="003B23D3" w:rsidP="00627D55">
            <w:pPr>
              <w:rPr>
                <w:color w:val="000000"/>
              </w:rPr>
            </w:pPr>
            <w:r w:rsidRPr="00AB0C5F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Губернатора ЯО</w:t>
            </w:r>
          </w:p>
        </w:tc>
        <w:tc>
          <w:tcPr>
            <w:tcW w:w="3827" w:type="dxa"/>
          </w:tcPr>
          <w:p w:rsidR="00627D55" w:rsidRDefault="003B23D3" w:rsidP="00627D55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 xml:space="preserve">Образ </w:t>
            </w:r>
            <w:proofErr w:type="spellStart"/>
            <w:r w:rsidRPr="00D020F5">
              <w:rPr>
                <w:color w:val="000000"/>
                <w:sz w:val="22"/>
                <w:szCs w:val="22"/>
              </w:rPr>
              <w:t>Бежецкого</w:t>
            </w:r>
            <w:proofErr w:type="spellEnd"/>
            <w:r w:rsidRPr="00D020F5">
              <w:rPr>
                <w:color w:val="000000"/>
                <w:sz w:val="22"/>
                <w:szCs w:val="22"/>
              </w:rPr>
              <w:t xml:space="preserve"> Верха в </w:t>
            </w:r>
            <w:proofErr w:type="spellStart"/>
            <w:r w:rsidRPr="00D020F5">
              <w:rPr>
                <w:color w:val="000000"/>
                <w:sz w:val="22"/>
                <w:szCs w:val="22"/>
              </w:rPr>
              <w:t>травеолах</w:t>
            </w:r>
            <w:proofErr w:type="spellEnd"/>
            <w:r w:rsidRPr="00D020F5">
              <w:rPr>
                <w:color w:val="000000"/>
                <w:sz w:val="22"/>
                <w:szCs w:val="22"/>
              </w:rPr>
              <w:t xml:space="preserve"> и художественной литературе </w:t>
            </w:r>
          </w:p>
          <w:p w:rsidR="003B23D3" w:rsidRPr="00D020F5" w:rsidRDefault="003B23D3" w:rsidP="00627D55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D020F5">
              <w:rPr>
                <w:color w:val="000000"/>
                <w:sz w:val="22"/>
                <w:szCs w:val="22"/>
              </w:rPr>
              <w:t xml:space="preserve">- </w:t>
            </w:r>
            <w:r w:rsidRPr="00D020F5">
              <w:rPr>
                <w:color w:val="000000"/>
                <w:sz w:val="22"/>
                <w:szCs w:val="22"/>
                <w:lang w:val="en-US"/>
              </w:rPr>
              <w:t>XX</w:t>
            </w:r>
            <w:r w:rsidRPr="00D020F5">
              <w:rPr>
                <w:color w:val="000000"/>
                <w:sz w:val="22"/>
                <w:szCs w:val="22"/>
              </w:rPr>
              <w:t xml:space="preserve"> вв.</w:t>
            </w:r>
          </w:p>
        </w:tc>
        <w:tc>
          <w:tcPr>
            <w:tcW w:w="3685" w:type="dxa"/>
          </w:tcPr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Александрова М.В., старший преподаватель кафедры культурологии</w:t>
            </w:r>
          </w:p>
        </w:tc>
      </w:tr>
      <w:tr w:rsidR="00627D55" w:rsidRPr="007A5B3B" w:rsidTr="00251E8F">
        <w:trPr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proofErr w:type="spellStart"/>
            <w:r w:rsidRPr="00627D55">
              <w:rPr>
                <w:b/>
                <w:color w:val="000000"/>
                <w:sz w:val="22"/>
                <w:szCs w:val="22"/>
              </w:rPr>
              <w:t>Ночевная</w:t>
            </w:r>
            <w:proofErr w:type="spellEnd"/>
          </w:p>
          <w:p w:rsidR="003B23D3" w:rsidRPr="00D020F5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Ирина Германовна,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0C5F">
              <w:rPr>
                <w:i/>
                <w:color w:val="000000"/>
                <w:sz w:val="22"/>
                <w:szCs w:val="22"/>
              </w:rPr>
              <w:t>лауреат</w:t>
            </w: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Совета ректоров</w:t>
            </w:r>
          </w:p>
        </w:tc>
        <w:tc>
          <w:tcPr>
            <w:tcW w:w="3827" w:type="dxa"/>
          </w:tcPr>
          <w:p w:rsidR="00627D55" w:rsidRDefault="003B23D3" w:rsidP="00627D55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>Мифологема «с</w:t>
            </w:r>
            <w:r w:rsidR="00627D55">
              <w:rPr>
                <w:color w:val="000000"/>
                <w:sz w:val="22"/>
                <w:szCs w:val="22"/>
              </w:rPr>
              <w:t>тена» в художественной культуре</w:t>
            </w:r>
          </w:p>
          <w:p w:rsidR="003B23D3" w:rsidRPr="00D020F5" w:rsidRDefault="003B23D3" w:rsidP="00627D55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>«Игра престолов»</w:t>
            </w:r>
          </w:p>
        </w:tc>
        <w:tc>
          <w:tcPr>
            <w:tcW w:w="3685" w:type="dxa"/>
          </w:tcPr>
          <w:p w:rsidR="003B23D3" w:rsidRPr="00D020F5" w:rsidRDefault="001600E2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Ерохина Т.И., </w:t>
            </w:r>
            <w:bookmarkStart w:id="0" w:name="_GoBack"/>
            <w:bookmarkEnd w:id="0"/>
            <w:r w:rsidR="00F33F79">
              <w:rPr>
                <w:color w:val="000000"/>
                <w:sz w:val="22"/>
                <w:szCs w:val="22"/>
              </w:rPr>
              <w:t>доктор культурологи</w:t>
            </w:r>
            <w:r w:rsidR="004C0D3B">
              <w:rPr>
                <w:color w:val="000000"/>
                <w:sz w:val="22"/>
                <w:szCs w:val="22"/>
              </w:rPr>
              <w:t>и</w:t>
            </w:r>
            <w:r w:rsidR="00F33F79">
              <w:rPr>
                <w:color w:val="000000"/>
                <w:sz w:val="22"/>
                <w:szCs w:val="22"/>
              </w:rPr>
              <w:t>, профессор, зав. кафедрой культурологии</w:t>
            </w:r>
          </w:p>
        </w:tc>
      </w:tr>
      <w:tr w:rsidR="003B23D3" w:rsidRPr="007A5B3B" w:rsidTr="00251E8F">
        <w:trPr>
          <w:jc w:val="center"/>
        </w:trPr>
        <w:tc>
          <w:tcPr>
            <w:tcW w:w="13192" w:type="dxa"/>
            <w:gridSpan w:val="5"/>
          </w:tcPr>
          <w:p w:rsidR="00627D55" w:rsidRDefault="00627D55" w:rsidP="00627D55">
            <w:pPr>
              <w:rPr>
                <w:b/>
                <w:color w:val="000000"/>
              </w:rPr>
            </w:pPr>
          </w:p>
          <w:p w:rsidR="003B23D3" w:rsidRPr="009F4E1A" w:rsidRDefault="001600E2" w:rsidP="00627D55">
            <w:pPr>
              <w:rPr>
                <w:b/>
                <w:color w:val="000000"/>
              </w:rPr>
            </w:pPr>
            <w:r w:rsidRPr="009F4E1A">
              <w:rPr>
                <w:b/>
                <w:color w:val="000000"/>
                <w:sz w:val="22"/>
                <w:szCs w:val="22"/>
              </w:rPr>
              <w:t>ПСИХОЛОГИЧЕСКИЕ НАУКИ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27D55" w:rsidRPr="007A5B3B" w:rsidTr="00251E8F">
        <w:trPr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Шварц</w:t>
            </w:r>
          </w:p>
          <w:p w:rsidR="003B23D3" w:rsidRPr="00AB0C5F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Татьяна Сергеевна,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0C5F">
              <w:rPr>
                <w:i/>
                <w:color w:val="000000"/>
                <w:sz w:val="22"/>
                <w:szCs w:val="22"/>
              </w:rPr>
              <w:t>лауреат</w:t>
            </w:r>
          </w:p>
          <w:p w:rsidR="003B23D3" w:rsidRPr="00D020F5" w:rsidRDefault="003B23D3" w:rsidP="00627D55">
            <w:pPr>
              <w:rPr>
                <w:color w:val="000000"/>
              </w:rPr>
            </w:pP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Совета ректоров</w:t>
            </w:r>
          </w:p>
        </w:tc>
        <w:tc>
          <w:tcPr>
            <w:tcW w:w="3827" w:type="dxa"/>
          </w:tcPr>
          <w:p w:rsidR="003B23D3" w:rsidRPr="00D020F5" w:rsidRDefault="003B23D3" w:rsidP="00627D55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 xml:space="preserve">Динамика стиля </w:t>
            </w:r>
            <w:proofErr w:type="spellStart"/>
            <w:r w:rsidRPr="00D020F5">
              <w:rPr>
                <w:color w:val="000000"/>
                <w:sz w:val="22"/>
                <w:szCs w:val="22"/>
              </w:rPr>
              <w:t>совладающего</w:t>
            </w:r>
            <w:proofErr w:type="spellEnd"/>
            <w:r w:rsidRPr="00D020F5">
              <w:rPr>
                <w:color w:val="000000"/>
                <w:sz w:val="22"/>
                <w:szCs w:val="22"/>
              </w:rPr>
              <w:t xml:space="preserve"> поведения в разные периоды подросткового возраста</w:t>
            </w:r>
          </w:p>
        </w:tc>
        <w:tc>
          <w:tcPr>
            <w:tcW w:w="3685" w:type="dxa"/>
          </w:tcPr>
          <w:p w:rsidR="003B23D3" w:rsidRPr="00D020F5" w:rsidRDefault="003B23D3" w:rsidP="00627D5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Нижегородцева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Н.В, </w:t>
            </w:r>
            <w:proofErr w:type="spellStart"/>
            <w:r>
              <w:rPr>
                <w:color w:val="000000"/>
                <w:sz w:val="22"/>
                <w:szCs w:val="22"/>
              </w:rPr>
              <w:t>д.п.н</w:t>
            </w:r>
            <w:proofErr w:type="spellEnd"/>
            <w:r>
              <w:rPr>
                <w:color w:val="000000"/>
                <w:sz w:val="22"/>
                <w:szCs w:val="22"/>
              </w:rPr>
              <w:t>., профессор, зав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афедрой педагогической психологии</w:t>
            </w:r>
          </w:p>
        </w:tc>
      </w:tr>
      <w:tr w:rsidR="003B23D3" w:rsidRPr="007A5B3B" w:rsidTr="00251E8F">
        <w:trPr>
          <w:jc w:val="center"/>
        </w:trPr>
        <w:tc>
          <w:tcPr>
            <w:tcW w:w="13192" w:type="dxa"/>
            <w:gridSpan w:val="5"/>
          </w:tcPr>
          <w:p w:rsidR="00627D55" w:rsidRDefault="00627D55" w:rsidP="00627D55">
            <w:pPr>
              <w:rPr>
                <w:b/>
                <w:color w:val="000000"/>
              </w:rPr>
            </w:pPr>
          </w:p>
          <w:p w:rsidR="001600E2" w:rsidRDefault="001600E2" w:rsidP="00627D55">
            <w:pPr>
              <w:rPr>
                <w:b/>
                <w:color w:val="000000"/>
              </w:rPr>
            </w:pPr>
          </w:p>
          <w:p w:rsidR="001600E2" w:rsidRDefault="001600E2" w:rsidP="00627D55">
            <w:pPr>
              <w:rPr>
                <w:b/>
                <w:color w:val="000000"/>
              </w:rPr>
            </w:pPr>
          </w:p>
          <w:p w:rsidR="001600E2" w:rsidRDefault="001600E2" w:rsidP="00627D55">
            <w:pPr>
              <w:rPr>
                <w:b/>
                <w:color w:val="000000"/>
                <w:sz w:val="22"/>
                <w:szCs w:val="22"/>
              </w:rPr>
            </w:pPr>
          </w:p>
          <w:p w:rsidR="003B23D3" w:rsidRPr="009F4E1A" w:rsidRDefault="001600E2" w:rsidP="00627D55">
            <w:pPr>
              <w:rPr>
                <w:b/>
                <w:color w:val="000000"/>
              </w:rPr>
            </w:pPr>
            <w:r w:rsidRPr="009F4E1A">
              <w:rPr>
                <w:b/>
                <w:color w:val="000000"/>
                <w:sz w:val="22"/>
                <w:szCs w:val="22"/>
              </w:rPr>
              <w:t>ПЕДАГОГИЧЕСКИЕ НАУКИ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27D55" w:rsidRPr="007A5B3B" w:rsidTr="00251E8F">
        <w:trPr>
          <w:trHeight w:val="286"/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Миронова</w:t>
            </w:r>
          </w:p>
          <w:p w:rsidR="003B23D3" w:rsidRPr="00D020F5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Анна Николаева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B0C5F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Губернатора ЯО</w:t>
            </w:r>
          </w:p>
        </w:tc>
        <w:tc>
          <w:tcPr>
            <w:tcW w:w="3827" w:type="dxa"/>
          </w:tcPr>
          <w:p w:rsidR="00251E8F" w:rsidRPr="00D020F5" w:rsidRDefault="003B23D3" w:rsidP="001600E2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>Подготовка студентов к использованию субъектно-ориентированных технологий в профессиональной деятельности</w:t>
            </w:r>
          </w:p>
        </w:tc>
        <w:tc>
          <w:tcPr>
            <w:tcW w:w="3685" w:type="dxa"/>
          </w:tcPr>
          <w:p w:rsidR="003B23D3" w:rsidRPr="00D020F5" w:rsidRDefault="003B23D3" w:rsidP="00627D5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Байбородова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Д.В, </w:t>
            </w:r>
            <w:proofErr w:type="spellStart"/>
            <w:r>
              <w:rPr>
                <w:color w:val="000000"/>
                <w:sz w:val="22"/>
                <w:szCs w:val="22"/>
              </w:rPr>
              <w:t>д.п.н</w:t>
            </w:r>
            <w:proofErr w:type="spellEnd"/>
            <w:r>
              <w:rPr>
                <w:color w:val="000000"/>
                <w:sz w:val="22"/>
                <w:szCs w:val="22"/>
              </w:rPr>
              <w:t>., профессор, зав. кафедрой педагогических технологий</w:t>
            </w:r>
            <w:proofErr w:type="gramEnd"/>
          </w:p>
        </w:tc>
      </w:tr>
      <w:tr w:rsidR="00627D55" w:rsidRPr="007A5B3B" w:rsidTr="00251E8F">
        <w:trPr>
          <w:trHeight w:val="286"/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Иванова</w:t>
            </w:r>
          </w:p>
          <w:p w:rsidR="003B23D3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Юлия Алексеевна,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0C5F">
              <w:rPr>
                <w:i/>
                <w:color w:val="000000"/>
                <w:sz w:val="22"/>
                <w:szCs w:val="22"/>
              </w:rPr>
              <w:t>лауреат</w:t>
            </w:r>
          </w:p>
          <w:p w:rsidR="003B23D3" w:rsidRPr="00D020F5" w:rsidRDefault="003B23D3" w:rsidP="00627D55">
            <w:pPr>
              <w:rPr>
                <w:color w:val="000000"/>
              </w:rPr>
            </w:pP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Совета ректоров</w:t>
            </w:r>
          </w:p>
        </w:tc>
        <w:tc>
          <w:tcPr>
            <w:tcW w:w="3827" w:type="dxa"/>
          </w:tcPr>
          <w:p w:rsidR="003B23D3" w:rsidRPr="00D020F5" w:rsidRDefault="003B23D3" w:rsidP="00627D55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>Комплексная социально-педагогическая и психологическая профилактика суицидального поведения подростков</w:t>
            </w:r>
          </w:p>
        </w:tc>
        <w:tc>
          <w:tcPr>
            <w:tcW w:w="3685" w:type="dxa"/>
          </w:tcPr>
          <w:p w:rsidR="003B23D3" w:rsidRPr="00D020F5" w:rsidRDefault="003B23D3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Тарханова И.Ю., д.п.н., профессор кафедры социальной педагогики и организации работы с молодежью</w:t>
            </w:r>
          </w:p>
        </w:tc>
      </w:tr>
      <w:tr w:rsidR="003B23D3" w:rsidRPr="007A5B3B" w:rsidTr="00251E8F">
        <w:trPr>
          <w:trHeight w:val="286"/>
          <w:jc w:val="center"/>
        </w:trPr>
        <w:tc>
          <w:tcPr>
            <w:tcW w:w="13192" w:type="dxa"/>
            <w:gridSpan w:val="5"/>
          </w:tcPr>
          <w:p w:rsidR="00627D55" w:rsidRDefault="00627D55" w:rsidP="00627D55">
            <w:pPr>
              <w:rPr>
                <w:b/>
                <w:color w:val="000000"/>
              </w:rPr>
            </w:pPr>
          </w:p>
          <w:p w:rsidR="003B23D3" w:rsidRPr="009F4E1A" w:rsidRDefault="001600E2" w:rsidP="00627D55">
            <w:pPr>
              <w:rPr>
                <w:b/>
                <w:color w:val="000000"/>
              </w:rPr>
            </w:pPr>
            <w:r w:rsidRPr="009F4E1A">
              <w:rPr>
                <w:b/>
                <w:color w:val="000000"/>
                <w:sz w:val="22"/>
                <w:szCs w:val="22"/>
              </w:rPr>
              <w:t>СОЦИОЛОГИЧЕСКИЕ НАУКИ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27D55" w:rsidRPr="007A5B3B" w:rsidTr="00251E8F">
        <w:trPr>
          <w:trHeight w:val="286"/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proofErr w:type="spellStart"/>
            <w:r w:rsidRPr="00627D55">
              <w:rPr>
                <w:b/>
                <w:color w:val="000000"/>
                <w:sz w:val="22"/>
                <w:szCs w:val="22"/>
              </w:rPr>
              <w:t>Чиликова</w:t>
            </w:r>
            <w:proofErr w:type="spellEnd"/>
          </w:p>
          <w:p w:rsidR="003B23D3" w:rsidRPr="001B5594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Наталия Викторовна,</w:t>
            </w:r>
            <w:r w:rsidRPr="001B5594">
              <w:rPr>
                <w:color w:val="000000"/>
                <w:sz w:val="22"/>
                <w:szCs w:val="22"/>
              </w:rPr>
              <w:t xml:space="preserve"> </w:t>
            </w:r>
            <w:r w:rsidRPr="00BB65F8">
              <w:rPr>
                <w:i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1B5594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Губернатора ЯО</w:t>
            </w:r>
          </w:p>
        </w:tc>
        <w:tc>
          <w:tcPr>
            <w:tcW w:w="3827" w:type="dxa"/>
          </w:tcPr>
          <w:p w:rsidR="003B23D3" w:rsidRPr="001B5594" w:rsidRDefault="003B23D3" w:rsidP="00627D55">
            <w:pPr>
              <w:rPr>
                <w:color w:val="000000"/>
              </w:rPr>
            </w:pPr>
            <w:r w:rsidRPr="001B5594">
              <w:rPr>
                <w:color w:val="000000"/>
                <w:sz w:val="22"/>
                <w:szCs w:val="22"/>
              </w:rPr>
              <w:t>Деятельность общественных организаций в системе социальной работы как поставщиков социальных услуг</w:t>
            </w:r>
          </w:p>
        </w:tc>
        <w:tc>
          <w:tcPr>
            <w:tcW w:w="3685" w:type="dxa"/>
          </w:tcPr>
          <w:p w:rsidR="003B23D3" w:rsidRPr="001B5594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Зайцева М.А., к.п.н., доцент кафедры социальной работы и ОРМ</w:t>
            </w:r>
          </w:p>
        </w:tc>
      </w:tr>
      <w:tr w:rsidR="003B23D3" w:rsidRPr="007A5B3B" w:rsidTr="00251E8F">
        <w:trPr>
          <w:trHeight w:val="286"/>
          <w:jc w:val="center"/>
        </w:trPr>
        <w:tc>
          <w:tcPr>
            <w:tcW w:w="13192" w:type="dxa"/>
            <w:gridSpan w:val="5"/>
          </w:tcPr>
          <w:p w:rsidR="00627D55" w:rsidRDefault="00627D55" w:rsidP="00627D55">
            <w:pPr>
              <w:rPr>
                <w:b/>
                <w:color w:val="000000"/>
              </w:rPr>
            </w:pPr>
          </w:p>
          <w:p w:rsidR="003B23D3" w:rsidRPr="009F4E1A" w:rsidRDefault="001600E2" w:rsidP="00627D55">
            <w:pPr>
              <w:rPr>
                <w:b/>
                <w:color w:val="000000"/>
              </w:rPr>
            </w:pPr>
            <w:r w:rsidRPr="009F4E1A">
              <w:rPr>
                <w:b/>
                <w:color w:val="000000"/>
                <w:sz w:val="22"/>
                <w:szCs w:val="22"/>
              </w:rPr>
              <w:t>НАУКИ О ЗЕМЛЕ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27D55" w:rsidRPr="007A5B3B" w:rsidTr="00251E8F">
        <w:trPr>
          <w:trHeight w:val="286"/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Кузнецов</w:t>
            </w:r>
          </w:p>
          <w:p w:rsidR="003B23D3" w:rsidRPr="00D020F5" w:rsidRDefault="003B23D3" w:rsidP="00627D55">
            <w:pPr>
              <w:rPr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Егор Алексеевич,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0C5F">
              <w:rPr>
                <w:i/>
                <w:color w:val="000000"/>
                <w:sz w:val="22"/>
                <w:szCs w:val="22"/>
              </w:rPr>
              <w:t>лауреат</w:t>
            </w: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Совета ректоров</w:t>
            </w:r>
          </w:p>
        </w:tc>
        <w:tc>
          <w:tcPr>
            <w:tcW w:w="3827" w:type="dxa"/>
          </w:tcPr>
          <w:p w:rsidR="003B23D3" w:rsidRPr="00D020F5" w:rsidRDefault="003B23D3" w:rsidP="00627D55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 xml:space="preserve">Учет встречаемости водотоков на исторических и современных картографических моделях как основы базы данных для разработки ГИС речной сети Ярославского </w:t>
            </w:r>
            <w:proofErr w:type="spellStart"/>
            <w:r w:rsidRPr="00D020F5">
              <w:rPr>
                <w:color w:val="000000"/>
                <w:sz w:val="22"/>
                <w:szCs w:val="22"/>
              </w:rPr>
              <w:t>Верхневолжья</w:t>
            </w:r>
            <w:proofErr w:type="spellEnd"/>
            <w:r w:rsidR="00627D55">
              <w:rPr>
                <w:color w:val="000000"/>
                <w:sz w:val="22"/>
                <w:szCs w:val="22"/>
              </w:rPr>
              <w:t xml:space="preserve"> </w:t>
            </w:r>
            <w:r w:rsidRPr="00D020F5">
              <w:rPr>
                <w:color w:val="000000"/>
                <w:sz w:val="22"/>
                <w:szCs w:val="22"/>
              </w:rPr>
              <w:t xml:space="preserve">(на примере речного бассейна р. </w:t>
            </w:r>
            <w:proofErr w:type="spellStart"/>
            <w:r w:rsidRPr="00D020F5">
              <w:rPr>
                <w:color w:val="000000"/>
                <w:sz w:val="22"/>
                <w:szCs w:val="22"/>
              </w:rPr>
              <w:t>Могзы</w:t>
            </w:r>
            <w:proofErr w:type="spellEnd"/>
            <w:r w:rsidRPr="00D020F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Жихарев А.М., к.г.н., доцент кафедры географии</w:t>
            </w:r>
          </w:p>
        </w:tc>
      </w:tr>
      <w:tr w:rsidR="00627D55" w:rsidRPr="007A5B3B" w:rsidTr="00251E8F">
        <w:trPr>
          <w:trHeight w:val="286"/>
          <w:jc w:val="center"/>
        </w:trPr>
        <w:tc>
          <w:tcPr>
            <w:tcW w:w="598" w:type="dxa"/>
            <w:vAlign w:val="center"/>
          </w:tcPr>
          <w:p w:rsidR="003B23D3" w:rsidRPr="00D020F5" w:rsidRDefault="003B23D3" w:rsidP="00627D5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2" w:type="dxa"/>
          </w:tcPr>
          <w:p w:rsidR="003B23D3" w:rsidRPr="00627D55" w:rsidRDefault="003B23D3" w:rsidP="00627D55">
            <w:pPr>
              <w:rPr>
                <w:b/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Перфильев</w:t>
            </w:r>
          </w:p>
          <w:p w:rsidR="003B23D3" w:rsidRDefault="003B23D3" w:rsidP="00627D55">
            <w:pPr>
              <w:rPr>
                <w:i/>
                <w:color w:val="000000"/>
              </w:rPr>
            </w:pPr>
            <w:r w:rsidRPr="00627D55">
              <w:rPr>
                <w:b/>
                <w:color w:val="000000"/>
                <w:sz w:val="22"/>
                <w:szCs w:val="22"/>
              </w:rPr>
              <w:t>Иван Александрович,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0C5F">
              <w:rPr>
                <w:i/>
                <w:color w:val="000000"/>
                <w:sz w:val="22"/>
                <w:szCs w:val="22"/>
              </w:rPr>
              <w:t>победитель</w:t>
            </w:r>
          </w:p>
          <w:p w:rsidR="00251E8F" w:rsidRPr="00D020F5" w:rsidRDefault="00251E8F" w:rsidP="00627D55">
            <w:pPr>
              <w:rPr>
                <w:color w:val="000000"/>
              </w:rPr>
            </w:pPr>
          </w:p>
        </w:tc>
        <w:tc>
          <w:tcPr>
            <w:tcW w:w="2530" w:type="dxa"/>
          </w:tcPr>
          <w:p w:rsidR="00627D55" w:rsidRDefault="00627D55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Диплом</w:t>
            </w:r>
          </w:p>
          <w:p w:rsidR="003B23D3" w:rsidRPr="00D020F5" w:rsidRDefault="00F33F79" w:rsidP="00627D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Губернатора ЯО</w:t>
            </w:r>
          </w:p>
        </w:tc>
        <w:tc>
          <w:tcPr>
            <w:tcW w:w="3827" w:type="dxa"/>
          </w:tcPr>
          <w:p w:rsidR="003B23D3" w:rsidRPr="00D020F5" w:rsidRDefault="003B23D3" w:rsidP="00627D55">
            <w:pPr>
              <w:rPr>
                <w:color w:val="000000"/>
              </w:rPr>
            </w:pPr>
            <w:r w:rsidRPr="00D020F5">
              <w:rPr>
                <w:color w:val="000000"/>
                <w:sz w:val="22"/>
                <w:szCs w:val="22"/>
              </w:rPr>
              <w:t>Изучение четвертичных отложений Ярославской области средствами моделирования в ГИС</w:t>
            </w:r>
          </w:p>
        </w:tc>
        <w:tc>
          <w:tcPr>
            <w:tcW w:w="3685" w:type="dxa"/>
          </w:tcPr>
          <w:p w:rsidR="003B23D3" w:rsidRPr="00D020F5" w:rsidRDefault="00F33F79" w:rsidP="00627D5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Колбовский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Е.Ю., </w:t>
            </w:r>
            <w:proofErr w:type="spellStart"/>
            <w:r>
              <w:rPr>
                <w:color w:val="000000"/>
                <w:sz w:val="22"/>
                <w:szCs w:val="22"/>
              </w:rPr>
              <w:t>д.г.н</w:t>
            </w:r>
            <w:proofErr w:type="spellEnd"/>
            <w:r>
              <w:rPr>
                <w:color w:val="000000"/>
                <w:sz w:val="22"/>
                <w:szCs w:val="22"/>
              </w:rPr>
              <w:t>., профессор кафедры социально-экономической географии и туризма</w:t>
            </w:r>
          </w:p>
        </w:tc>
      </w:tr>
    </w:tbl>
    <w:p w:rsidR="00015EA7" w:rsidRDefault="001600E2" w:rsidP="00627D55"/>
    <w:sectPr w:rsidR="00015EA7" w:rsidSect="00251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19F2"/>
    <w:multiLevelType w:val="hybridMultilevel"/>
    <w:tmpl w:val="928C94B0"/>
    <w:lvl w:ilvl="0" w:tplc="B5EA7A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E1A"/>
    <w:rsid w:val="000B7B71"/>
    <w:rsid w:val="001600E2"/>
    <w:rsid w:val="00182647"/>
    <w:rsid w:val="00231575"/>
    <w:rsid w:val="00251E8F"/>
    <w:rsid w:val="003B23D3"/>
    <w:rsid w:val="00405AE9"/>
    <w:rsid w:val="004C0D3B"/>
    <w:rsid w:val="00547DC3"/>
    <w:rsid w:val="006265E5"/>
    <w:rsid w:val="00627D55"/>
    <w:rsid w:val="00896687"/>
    <w:rsid w:val="00926059"/>
    <w:rsid w:val="00986268"/>
    <w:rsid w:val="009F4E1A"/>
    <w:rsid w:val="00A33012"/>
    <w:rsid w:val="00AB0C5F"/>
    <w:rsid w:val="00AB0FF2"/>
    <w:rsid w:val="00BB65F8"/>
    <w:rsid w:val="00BC65C3"/>
    <w:rsid w:val="00D21B32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4E1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9F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F4E1A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8E83-9BEE-4E4E-AB38-4D95C772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n.chilikova</dc:creator>
  <cp:keywords/>
  <dc:description/>
  <cp:lastModifiedBy>Asus</cp:lastModifiedBy>
  <cp:revision>5</cp:revision>
  <dcterms:created xsi:type="dcterms:W3CDTF">2020-06-23T08:21:00Z</dcterms:created>
  <dcterms:modified xsi:type="dcterms:W3CDTF">2020-06-23T14:22:00Z</dcterms:modified>
</cp:coreProperties>
</file>